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95" w:rsidRPr="003E7595" w:rsidRDefault="003E7595" w:rsidP="003E7595">
      <w:pPr>
        <w:jc w:val="center"/>
        <w:rPr>
          <w:b/>
        </w:rPr>
      </w:pPr>
      <w:bookmarkStart w:id="0" w:name="_GoBack"/>
      <w:r w:rsidRPr="003E7595">
        <w:rPr>
          <w:b/>
        </w:rPr>
        <w:t>RECIBO</w:t>
      </w:r>
    </w:p>
    <w:bookmarkEnd w:id="0"/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  <w:r>
        <w:t xml:space="preserve"> </w:t>
      </w:r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  <w:r>
        <w:t xml:space="preserve">RECEBI de ELEIÇÕES 2020 – _____________ </w:t>
      </w:r>
      <w:proofErr w:type="gramStart"/>
      <w:r>
        <w:t>(Nome do Candidato (a)– ______ (Cargo que disputa), CNPJ de n. __________________, a importância supramencionada de R$ ______ (s________ reais), relativos a serviços prestados na campanha eleitoral de 2020, sem vínculo empregatício, nos termos do artigo 100 da Lei 9.504/97, pelo que dou plena quitação.</w:t>
      </w:r>
      <w:proofErr w:type="gramEnd"/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  <w:r>
        <w:t xml:space="preserve">_________, ______ de _______ </w:t>
      </w:r>
      <w:proofErr w:type="spellStart"/>
      <w:r>
        <w:t>de</w:t>
      </w:r>
      <w:proofErr w:type="spellEnd"/>
      <w:r>
        <w:t xml:space="preserve"> 2020.</w:t>
      </w:r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</w:p>
    <w:p w:rsidR="003E7595" w:rsidRDefault="003E7595" w:rsidP="003E7595">
      <w:pPr>
        <w:jc w:val="both"/>
      </w:pPr>
      <w:r>
        <w:t>Assinatura</w:t>
      </w:r>
    </w:p>
    <w:p w:rsidR="00902030" w:rsidRDefault="003E7595" w:rsidP="003E7595">
      <w:pPr>
        <w:jc w:val="both"/>
      </w:pPr>
      <w:r>
        <w:t>Nome e CPF</w:t>
      </w:r>
    </w:p>
    <w:sectPr w:rsidR="0090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95"/>
    <w:rsid w:val="003E7595"/>
    <w:rsid w:val="009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2020-10-02T13:51:00Z</dcterms:created>
  <dcterms:modified xsi:type="dcterms:W3CDTF">2020-10-02T13:52:00Z</dcterms:modified>
</cp:coreProperties>
</file>